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0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DB1" w:rsidRDefault="00801DB1" w:rsidP="00801DB1">
      <w:pPr>
        <w:jc w:val="center"/>
        <w:rPr>
          <w:b/>
          <w:bCs/>
          <w:sz w:val="28"/>
          <w:szCs w:val="28"/>
        </w:rPr>
      </w:pPr>
    </w:p>
    <w:p w:rsidR="00801DB1" w:rsidRDefault="00801DB1" w:rsidP="00801D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</w:p>
    <w:p w:rsidR="00801DB1" w:rsidRDefault="00801DB1" w:rsidP="00801D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ВІННИЦЬКИЙ  РАЙОН  ВІННИЦЬКА  ОБЛАСТЬ</w:t>
      </w:r>
    </w:p>
    <w:p w:rsidR="00801DB1" w:rsidRDefault="00801DB1" w:rsidP="00801DB1">
      <w:pPr>
        <w:jc w:val="center"/>
        <w:rPr>
          <w:sz w:val="28"/>
          <w:szCs w:val="28"/>
          <w:lang w:val="uk-UA"/>
        </w:rPr>
      </w:pPr>
    </w:p>
    <w:p w:rsidR="00801DB1" w:rsidRDefault="00801DB1" w:rsidP="00801DB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801DB1" w:rsidRDefault="00801DB1" w:rsidP="00801DB1">
      <w:pPr>
        <w:rPr>
          <w:sz w:val="28"/>
          <w:szCs w:val="28"/>
          <w:lang w:val="uk-UA"/>
        </w:rPr>
      </w:pPr>
    </w:p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  №</w:t>
      </w:r>
      <w:r w:rsidR="001178C8">
        <w:rPr>
          <w:b/>
          <w:bCs/>
          <w:sz w:val="28"/>
          <w:szCs w:val="28"/>
          <w:lang w:val="uk-UA"/>
        </w:rPr>
        <w:t xml:space="preserve"> 354</w:t>
      </w:r>
    </w:p>
    <w:p w:rsidR="00801DB1" w:rsidRDefault="00801DB1" w:rsidP="00801DB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2017 року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                                </w:t>
      </w:r>
    </w:p>
    <w:p w:rsidR="00801DB1" w:rsidRDefault="00801DB1" w:rsidP="00801DB1">
      <w:pPr>
        <w:rPr>
          <w:sz w:val="28"/>
          <w:szCs w:val="28"/>
          <w:lang w:val="uk-UA"/>
        </w:rPr>
      </w:pPr>
    </w:p>
    <w:p w:rsidR="00801DB1" w:rsidRDefault="00801DB1" w:rsidP="00801DB1">
      <w:pPr>
        <w:jc w:val="both"/>
        <w:rPr>
          <w:b/>
          <w:bCs/>
          <w:lang w:val="uk-UA"/>
        </w:rPr>
      </w:pPr>
      <w:r>
        <w:rPr>
          <w:b/>
          <w:bCs/>
          <w:lang w:val="uk-UA"/>
        </w:rPr>
        <w:t>Про розгляд заяви гр.</w:t>
      </w:r>
      <w:r w:rsidR="00DA2B00">
        <w:rPr>
          <w:b/>
          <w:bCs/>
          <w:lang w:val="uk-UA"/>
        </w:rPr>
        <w:t xml:space="preserve"> </w:t>
      </w:r>
      <w:proofErr w:type="spellStart"/>
      <w:r w:rsidR="00DA2B00">
        <w:rPr>
          <w:b/>
          <w:bCs/>
          <w:lang w:val="uk-UA"/>
        </w:rPr>
        <w:t>Політухи</w:t>
      </w:r>
      <w:proofErr w:type="spellEnd"/>
      <w:r w:rsidR="00DA2B00">
        <w:rPr>
          <w:b/>
          <w:bCs/>
          <w:lang w:val="uk-UA"/>
        </w:rPr>
        <w:t xml:space="preserve"> Володимира  Пилиповича </w:t>
      </w:r>
      <w:r>
        <w:rPr>
          <w:b/>
          <w:bCs/>
          <w:lang w:val="uk-UA"/>
        </w:rPr>
        <w:t xml:space="preserve"> про уточнення  поштової адреси  житловому будинку,  господарським спорудам,   що знаходяться в смт.  </w:t>
      </w:r>
      <w:proofErr w:type="spellStart"/>
      <w:r>
        <w:rPr>
          <w:b/>
          <w:bCs/>
          <w:lang w:val="uk-UA"/>
        </w:rPr>
        <w:t>Вороновиця</w:t>
      </w:r>
      <w:proofErr w:type="spellEnd"/>
      <w:r>
        <w:rPr>
          <w:b/>
          <w:bCs/>
          <w:lang w:val="uk-UA"/>
        </w:rPr>
        <w:t xml:space="preserve"> вул. </w:t>
      </w:r>
      <w:r w:rsidR="00EA0B3E">
        <w:rPr>
          <w:b/>
          <w:bCs/>
          <w:lang w:val="uk-UA"/>
        </w:rPr>
        <w:t>К</w:t>
      </w:r>
      <w:r w:rsidR="00DA2B00">
        <w:rPr>
          <w:b/>
          <w:bCs/>
          <w:lang w:val="uk-UA"/>
        </w:rPr>
        <w:t>озацький  шлях</w:t>
      </w:r>
      <w:r>
        <w:rPr>
          <w:b/>
          <w:bCs/>
          <w:lang w:val="uk-UA"/>
        </w:rPr>
        <w:t>.</w:t>
      </w:r>
    </w:p>
    <w:p w:rsidR="00801DB1" w:rsidRDefault="00801DB1" w:rsidP="00801DB1">
      <w:pPr>
        <w:jc w:val="both"/>
        <w:rPr>
          <w:sz w:val="32"/>
          <w:szCs w:val="32"/>
          <w:lang w:val="uk-UA"/>
        </w:rPr>
      </w:pP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 гр. </w:t>
      </w:r>
      <w:proofErr w:type="spellStart"/>
      <w:r w:rsidR="00DA2B00">
        <w:rPr>
          <w:sz w:val="28"/>
          <w:szCs w:val="28"/>
          <w:lang w:val="uk-UA"/>
        </w:rPr>
        <w:t>Політухи</w:t>
      </w:r>
      <w:proofErr w:type="spellEnd"/>
      <w:r w:rsidR="00DA2B00">
        <w:rPr>
          <w:sz w:val="28"/>
          <w:szCs w:val="28"/>
          <w:lang w:val="uk-UA"/>
        </w:rPr>
        <w:t xml:space="preserve">  Володимира Пилиповича</w:t>
      </w:r>
      <w:r w:rsidR="00EA0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про уточнення поштової адреси    житловому будинку,  господарським спорудам,   що знаходяться в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вул. </w:t>
      </w:r>
      <w:r w:rsidR="00EA0B3E">
        <w:rPr>
          <w:sz w:val="28"/>
          <w:szCs w:val="28"/>
          <w:lang w:val="uk-UA"/>
        </w:rPr>
        <w:t>К</w:t>
      </w:r>
      <w:r w:rsidR="00DA2B00">
        <w:rPr>
          <w:sz w:val="28"/>
          <w:szCs w:val="28"/>
          <w:lang w:val="uk-UA"/>
        </w:rPr>
        <w:t>озацький шлях</w:t>
      </w:r>
      <w:r>
        <w:rPr>
          <w:sz w:val="28"/>
          <w:szCs w:val="28"/>
          <w:lang w:val="uk-UA"/>
        </w:rPr>
        <w:t>,</w:t>
      </w:r>
      <w:r w:rsidR="00DA2B00">
        <w:rPr>
          <w:sz w:val="28"/>
          <w:szCs w:val="28"/>
          <w:lang w:val="uk-UA"/>
        </w:rPr>
        <w:t>70</w:t>
      </w:r>
      <w:r>
        <w:rPr>
          <w:sz w:val="28"/>
          <w:szCs w:val="28"/>
          <w:lang w:val="uk-UA"/>
        </w:rPr>
        <w:t xml:space="preserve">   враховуючи   технічний паспорт, </w:t>
      </w:r>
      <w:r w:rsidR="00ED7951">
        <w:rPr>
          <w:sz w:val="28"/>
          <w:szCs w:val="28"/>
          <w:lang w:val="uk-UA"/>
        </w:rPr>
        <w:t xml:space="preserve">договір </w:t>
      </w:r>
      <w:r w:rsidR="00DA2B00">
        <w:rPr>
          <w:sz w:val="28"/>
          <w:szCs w:val="28"/>
          <w:lang w:val="uk-UA"/>
        </w:rPr>
        <w:t>купівлі продажу</w:t>
      </w:r>
      <w:r w:rsidR="00ED795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відповідно до ст.14 Закону України «Про основи містобудування»,</w:t>
      </w:r>
      <w:r w:rsidR="00A714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 31 Закону України “Про місцеве самоврядування в Україні”, виконавчий комітет селищної ради</w:t>
      </w:r>
    </w:p>
    <w:p w:rsidR="00801DB1" w:rsidRDefault="00801DB1" w:rsidP="00801DB1">
      <w:pPr>
        <w:rPr>
          <w:b/>
          <w:bCs/>
          <w:sz w:val="32"/>
          <w:szCs w:val="32"/>
          <w:lang w:val="uk-UA"/>
        </w:rPr>
      </w:pPr>
    </w:p>
    <w:p w:rsidR="00801DB1" w:rsidRDefault="00801DB1" w:rsidP="00801D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 И Р І Ш И В:</w:t>
      </w:r>
    </w:p>
    <w:p w:rsidR="00801DB1" w:rsidRDefault="00801DB1" w:rsidP="00801DB1">
      <w:pPr>
        <w:rPr>
          <w:b/>
          <w:bCs/>
          <w:sz w:val="28"/>
          <w:szCs w:val="28"/>
          <w:lang w:val="uk-UA"/>
        </w:rPr>
      </w:pP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1.Уточнити  поштову адресу   житловому будинку з господарськими спорудами, </w:t>
      </w:r>
      <w:r w:rsidR="00EA0B3E">
        <w:rPr>
          <w:sz w:val="28"/>
          <w:szCs w:val="28"/>
          <w:lang w:val="uk-UA"/>
        </w:rPr>
        <w:t xml:space="preserve">які  належать  </w:t>
      </w:r>
      <w:proofErr w:type="spellStart"/>
      <w:r w:rsidR="00DA2B00">
        <w:rPr>
          <w:sz w:val="28"/>
          <w:szCs w:val="28"/>
          <w:lang w:val="uk-UA"/>
        </w:rPr>
        <w:t>Політусі</w:t>
      </w:r>
      <w:proofErr w:type="spellEnd"/>
      <w:r w:rsidR="00DA2B00">
        <w:rPr>
          <w:sz w:val="28"/>
          <w:szCs w:val="28"/>
          <w:lang w:val="uk-UA"/>
        </w:rPr>
        <w:t xml:space="preserve">  Володимиру  Пилиповичу</w:t>
      </w:r>
      <w:r w:rsidR="00A7145E">
        <w:rPr>
          <w:sz w:val="28"/>
          <w:szCs w:val="28"/>
          <w:lang w:val="uk-UA"/>
        </w:rPr>
        <w:t>,</w:t>
      </w:r>
      <w:bookmarkStart w:id="0" w:name="_GoBack"/>
      <w:bookmarkEnd w:id="0"/>
      <w:r>
        <w:rPr>
          <w:sz w:val="28"/>
          <w:szCs w:val="28"/>
          <w:lang w:val="uk-UA"/>
        </w:rPr>
        <w:t xml:space="preserve">  а саме: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EA0B3E">
        <w:rPr>
          <w:sz w:val="28"/>
          <w:szCs w:val="28"/>
          <w:lang w:val="uk-UA"/>
        </w:rPr>
        <w:t xml:space="preserve">  існуюча</w:t>
      </w:r>
      <w:r>
        <w:rPr>
          <w:sz w:val="28"/>
          <w:szCs w:val="28"/>
          <w:lang w:val="uk-UA"/>
        </w:rPr>
        <w:t xml:space="preserve"> поштова адреса: 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</w:t>
      </w:r>
      <w:r w:rsidR="00EA0B3E">
        <w:rPr>
          <w:bCs/>
          <w:sz w:val="28"/>
          <w:szCs w:val="28"/>
          <w:lang w:val="uk-UA"/>
        </w:rPr>
        <w:t xml:space="preserve"> </w:t>
      </w:r>
      <w:r w:rsidR="00DA2B00">
        <w:rPr>
          <w:bCs/>
          <w:sz w:val="28"/>
          <w:szCs w:val="28"/>
          <w:lang w:val="uk-UA"/>
        </w:rPr>
        <w:t>Козацький  шлях, 98</w:t>
      </w:r>
      <w:r>
        <w:rPr>
          <w:bCs/>
          <w:sz w:val="28"/>
          <w:szCs w:val="28"/>
          <w:lang w:val="uk-UA"/>
        </w:rPr>
        <w:t xml:space="preserve"> 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EA0B3E" w:rsidRDefault="00EA0B3E" w:rsidP="00EA0B3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уточнена  поштова адреса: </w:t>
      </w:r>
    </w:p>
    <w:p w:rsidR="00EA0B3E" w:rsidRDefault="00EA0B3E" w:rsidP="00EA0B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вул. К</w:t>
      </w:r>
      <w:r w:rsidR="00DA2B00">
        <w:rPr>
          <w:bCs/>
          <w:sz w:val="28"/>
          <w:szCs w:val="28"/>
          <w:lang w:val="uk-UA"/>
        </w:rPr>
        <w:t>озацький  шлях, 70</w:t>
      </w:r>
      <w:r>
        <w:rPr>
          <w:bCs/>
          <w:sz w:val="28"/>
          <w:szCs w:val="28"/>
          <w:lang w:val="uk-UA"/>
        </w:rPr>
        <w:t xml:space="preserve">   смт. </w:t>
      </w:r>
      <w:proofErr w:type="spellStart"/>
      <w:r>
        <w:rPr>
          <w:bCs/>
          <w:sz w:val="28"/>
          <w:szCs w:val="28"/>
          <w:lang w:val="uk-UA"/>
        </w:rPr>
        <w:t>Вороновиця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Вінницького району Вінницької      області.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</w:p>
    <w:p w:rsidR="00801DB1" w:rsidRDefault="00801DB1" w:rsidP="00801D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Рекомендувати  </w:t>
      </w:r>
      <w:proofErr w:type="spellStart"/>
      <w:r w:rsidR="00DA2B00">
        <w:rPr>
          <w:sz w:val="28"/>
          <w:szCs w:val="28"/>
          <w:lang w:val="uk-UA"/>
        </w:rPr>
        <w:t>Політусі</w:t>
      </w:r>
      <w:proofErr w:type="spellEnd"/>
      <w:r w:rsidR="00DA2B00">
        <w:rPr>
          <w:sz w:val="28"/>
          <w:szCs w:val="28"/>
          <w:lang w:val="uk-UA"/>
        </w:rPr>
        <w:t xml:space="preserve"> В.П. </w:t>
      </w:r>
      <w:r>
        <w:rPr>
          <w:sz w:val="28"/>
          <w:szCs w:val="28"/>
          <w:lang w:val="uk-UA"/>
        </w:rPr>
        <w:t xml:space="preserve"> зареєструвати речове право   відповідно вимог діючого законодавства.</w:t>
      </w:r>
    </w:p>
    <w:p w:rsidR="00801DB1" w:rsidRDefault="00801DB1" w:rsidP="00801DB1">
      <w:pPr>
        <w:jc w:val="both"/>
        <w:rPr>
          <w:sz w:val="28"/>
          <w:szCs w:val="28"/>
          <w:lang w:val="uk-UA"/>
        </w:rPr>
      </w:pPr>
    </w:p>
    <w:p w:rsidR="00801DB1" w:rsidRDefault="00801DB1" w:rsidP="00801DB1">
      <w:pPr>
        <w:rPr>
          <w:b/>
          <w:bCs/>
          <w:sz w:val="28"/>
          <w:szCs w:val="28"/>
          <w:lang w:val="uk-UA"/>
        </w:rPr>
      </w:pPr>
    </w:p>
    <w:p w:rsidR="00801DB1" w:rsidRDefault="00801DB1" w:rsidP="00801DB1">
      <w:pPr>
        <w:ind w:left="225"/>
        <w:rPr>
          <w:b/>
          <w:bCs/>
          <w:sz w:val="28"/>
          <w:szCs w:val="28"/>
          <w:lang w:val="uk-UA"/>
        </w:rPr>
      </w:pPr>
    </w:p>
    <w:p w:rsidR="00801DB1" w:rsidRDefault="00801DB1" w:rsidP="00801DB1">
      <w:r>
        <w:rPr>
          <w:b/>
          <w:bCs/>
          <w:sz w:val="28"/>
          <w:szCs w:val="28"/>
          <w:lang w:val="uk-UA"/>
        </w:rPr>
        <w:t>СЕЛИЩНИЙ  ГОЛОВА                                      О.Г.КОВІНЬКО</w:t>
      </w:r>
    </w:p>
    <w:p w:rsidR="009850A0" w:rsidRDefault="009850A0"/>
    <w:sectPr w:rsidR="009850A0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DB1"/>
    <w:rsid w:val="001178C8"/>
    <w:rsid w:val="003201A0"/>
    <w:rsid w:val="00543120"/>
    <w:rsid w:val="00556E8E"/>
    <w:rsid w:val="006D4EF9"/>
    <w:rsid w:val="007C64A7"/>
    <w:rsid w:val="00801DB1"/>
    <w:rsid w:val="00862DAA"/>
    <w:rsid w:val="00875326"/>
    <w:rsid w:val="008A4213"/>
    <w:rsid w:val="009741D1"/>
    <w:rsid w:val="009850A0"/>
    <w:rsid w:val="0098578D"/>
    <w:rsid w:val="00A7145E"/>
    <w:rsid w:val="00A878AA"/>
    <w:rsid w:val="00AB3465"/>
    <w:rsid w:val="00DA2B00"/>
    <w:rsid w:val="00DC493E"/>
    <w:rsid w:val="00E127AC"/>
    <w:rsid w:val="00EA0B3E"/>
    <w:rsid w:val="00ED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E0B8"/>
  <w15:docId w15:val="{8FBDAAB8-0269-4851-AA53-A4BCE297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DB1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D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D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9</cp:revision>
  <cp:lastPrinted>2017-11-16T06:47:00Z</cp:lastPrinted>
  <dcterms:created xsi:type="dcterms:W3CDTF">2017-11-13T14:48:00Z</dcterms:created>
  <dcterms:modified xsi:type="dcterms:W3CDTF">2017-11-21T09:12:00Z</dcterms:modified>
</cp:coreProperties>
</file>