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DB" w:rsidRDefault="007034DB" w:rsidP="007034D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80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4DB" w:rsidRDefault="007034DB" w:rsidP="007034DB">
      <w:pPr>
        <w:jc w:val="center"/>
        <w:rPr>
          <w:b/>
          <w:bCs/>
          <w:sz w:val="28"/>
          <w:szCs w:val="28"/>
        </w:rPr>
      </w:pPr>
    </w:p>
    <w:p w:rsidR="007034DB" w:rsidRDefault="007034DB" w:rsidP="007034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7034DB" w:rsidRDefault="007034DB" w:rsidP="007034DB">
      <w:pPr>
        <w:jc w:val="center"/>
        <w:rPr>
          <w:b/>
          <w:bCs/>
          <w:sz w:val="28"/>
          <w:szCs w:val="28"/>
          <w:lang w:val="uk-UA"/>
        </w:rPr>
      </w:pPr>
    </w:p>
    <w:p w:rsidR="007034DB" w:rsidRDefault="007034DB" w:rsidP="007034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ВІННИЦЬКИЙ  РАЙОН  ВІННИЦЬКА  ОБЛАСТЬ</w:t>
      </w:r>
    </w:p>
    <w:p w:rsidR="007034DB" w:rsidRDefault="007034DB" w:rsidP="007034DB">
      <w:pPr>
        <w:jc w:val="center"/>
        <w:rPr>
          <w:sz w:val="28"/>
          <w:szCs w:val="28"/>
          <w:lang w:val="uk-UA"/>
        </w:rPr>
      </w:pPr>
    </w:p>
    <w:p w:rsidR="007034DB" w:rsidRDefault="007034DB" w:rsidP="007034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7034DB" w:rsidRDefault="007034DB" w:rsidP="007034DB">
      <w:pPr>
        <w:rPr>
          <w:sz w:val="28"/>
          <w:szCs w:val="28"/>
          <w:lang w:val="uk-UA"/>
        </w:rPr>
      </w:pPr>
    </w:p>
    <w:p w:rsidR="007034DB" w:rsidRDefault="007034DB" w:rsidP="007034D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І Ш Е Н Н Я  № 356</w:t>
      </w:r>
    </w:p>
    <w:p w:rsidR="007034DB" w:rsidRDefault="007034DB" w:rsidP="007034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жовтня 2017 року                                                                    смт. Вороновиця                                   </w:t>
      </w:r>
    </w:p>
    <w:p w:rsidR="007034DB" w:rsidRDefault="007034DB" w:rsidP="007034DB">
      <w:pPr>
        <w:rPr>
          <w:sz w:val="28"/>
          <w:szCs w:val="28"/>
          <w:lang w:val="uk-UA"/>
        </w:rPr>
      </w:pPr>
    </w:p>
    <w:p w:rsidR="007034DB" w:rsidRDefault="007034DB" w:rsidP="007034DB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Про розгляд заяви гр. Моргуна Сергія Івановича про уточнення  поштової адреси  житловому будинку,  господарським спорудам, земельним  ділянкам,  що знаходяться в смт.  Вороновиця вул. Першотравнева.</w:t>
      </w:r>
    </w:p>
    <w:p w:rsidR="007034DB" w:rsidRDefault="007034DB" w:rsidP="007034DB">
      <w:pPr>
        <w:jc w:val="both"/>
        <w:rPr>
          <w:sz w:val="32"/>
          <w:szCs w:val="32"/>
          <w:lang w:val="uk-UA"/>
        </w:rPr>
      </w:pPr>
    </w:p>
    <w:p w:rsidR="007034DB" w:rsidRDefault="007034DB" w:rsidP="007034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Заслухавши інформацію  Ковінько О.Г., селищного голови та розглянувши заяву гр. Моргуна  Сергія  Івановича про уточнення поштової адреси    житловому будинку,  господарським спорудам, земельним  ділянкам   що знаходяться в смт. Вороновиця вул. Першотравнева,   враховуючи   </w:t>
      </w:r>
      <w:r w:rsidR="009E1AFD">
        <w:rPr>
          <w:sz w:val="28"/>
          <w:szCs w:val="28"/>
          <w:lang w:val="uk-UA"/>
        </w:rPr>
        <w:t>технічний</w:t>
      </w:r>
      <w:r>
        <w:rPr>
          <w:sz w:val="28"/>
          <w:szCs w:val="28"/>
          <w:lang w:val="uk-UA"/>
        </w:rPr>
        <w:t xml:space="preserve"> паспорт</w:t>
      </w:r>
      <w:r w:rsidR="009E1AFD">
        <w:rPr>
          <w:sz w:val="28"/>
          <w:szCs w:val="28"/>
          <w:lang w:val="uk-UA"/>
        </w:rPr>
        <w:t>, державні</w:t>
      </w:r>
      <w:r>
        <w:rPr>
          <w:sz w:val="28"/>
          <w:szCs w:val="28"/>
          <w:lang w:val="uk-UA"/>
        </w:rPr>
        <w:t xml:space="preserve"> акт</w:t>
      </w:r>
      <w:r w:rsidR="009E1AFD">
        <w:rPr>
          <w:sz w:val="28"/>
          <w:szCs w:val="28"/>
          <w:lang w:val="uk-UA"/>
        </w:rPr>
        <w:t>и на право  власності на земельні ділянки</w:t>
      </w:r>
      <w:r>
        <w:rPr>
          <w:sz w:val="28"/>
          <w:szCs w:val="28"/>
          <w:lang w:val="uk-UA"/>
        </w:rPr>
        <w:t>,  відповідно до ст.14 Закону України «Про основи містобудування»,ст. 31 Закону України “Про місцеве самоврядування в Україні”, виконавчий комітет селищної ради</w:t>
      </w:r>
    </w:p>
    <w:p w:rsidR="007034DB" w:rsidRDefault="007034DB" w:rsidP="007034DB">
      <w:pPr>
        <w:rPr>
          <w:b/>
          <w:bCs/>
          <w:sz w:val="32"/>
          <w:szCs w:val="32"/>
          <w:lang w:val="uk-UA"/>
        </w:rPr>
      </w:pPr>
    </w:p>
    <w:p w:rsidR="007034DB" w:rsidRDefault="007034DB" w:rsidP="007034D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В:</w:t>
      </w:r>
    </w:p>
    <w:p w:rsidR="007034DB" w:rsidRDefault="007034DB" w:rsidP="007034DB">
      <w:pPr>
        <w:rPr>
          <w:b/>
          <w:bCs/>
          <w:sz w:val="28"/>
          <w:szCs w:val="28"/>
          <w:lang w:val="uk-UA"/>
        </w:rPr>
      </w:pPr>
    </w:p>
    <w:p w:rsidR="007034DB" w:rsidRDefault="007034DB" w:rsidP="00DB16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1.Уточнити  поштову адресу   житловому будинку з господа</w:t>
      </w:r>
      <w:r w:rsidR="003F4FE8">
        <w:rPr>
          <w:sz w:val="28"/>
          <w:szCs w:val="28"/>
          <w:lang w:val="uk-UA"/>
        </w:rPr>
        <w:t>рськими спорудами, та  земельним</w:t>
      </w:r>
      <w:r>
        <w:rPr>
          <w:sz w:val="28"/>
          <w:szCs w:val="28"/>
          <w:lang w:val="uk-UA"/>
        </w:rPr>
        <w:t xml:space="preserve"> ділянк</w:t>
      </w:r>
      <w:r w:rsidR="003F4FE8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</w:t>
      </w:r>
      <w:r w:rsidR="003F4FE8">
        <w:rPr>
          <w:sz w:val="28"/>
          <w:szCs w:val="28"/>
          <w:lang w:val="uk-UA"/>
        </w:rPr>
        <w:t>пл.0.15</w:t>
      </w:r>
      <w:r w:rsidR="00DB16D7">
        <w:rPr>
          <w:sz w:val="28"/>
          <w:szCs w:val="28"/>
          <w:lang w:val="uk-UA"/>
        </w:rPr>
        <w:t>00</w:t>
      </w:r>
      <w:r w:rsidR="003F4FE8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 кад</w:t>
      </w:r>
      <w:r w:rsidR="003F4FE8">
        <w:rPr>
          <w:sz w:val="28"/>
          <w:szCs w:val="28"/>
          <w:lang w:val="uk-UA"/>
        </w:rPr>
        <w:t>астровий номер 0520655300:02:003</w:t>
      </w:r>
      <w:r>
        <w:rPr>
          <w:sz w:val="28"/>
          <w:szCs w:val="28"/>
          <w:lang w:val="uk-UA"/>
        </w:rPr>
        <w:t>:0</w:t>
      </w:r>
      <w:r w:rsidR="003F4FE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95,</w:t>
      </w:r>
      <w:r w:rsidR="003F4FE8">
        <w:rPr>
          <w:sz w:val="28"/>
          <w:szCs w:val="28"/>
          <w:lang w:val="uk-UA"/>
        </w:rPr>
        <w:t xml:space="preserve">  пл.0.04</w:t>
      </w:r>
      <w:r w:rsidR="00DB16D7">
        <w:rPr>
          <w:sz w:val="28"/>
          <w:szCs w:val="28"/>
          <w:lang w:val="uk-UA"/>
        </w:rPr>
        <w:t>00</w:t>
      </w:r>
      <w:r w:rsidR="003F4FE8">
        <w:rPr>
          <w:sz w:val="28"/>
          <w:szCs w:val="28"/>
          <w:lang w:val="uk-UA"/>
        </w:rPr>
        <w:t>га</w:t>
      </w:r>
      <w:r w:rsidR="00DB16D7">
        <w:rPr>
          <w:sz w:val="28"/>
          <w:szCs w:val="28"/>
          <w:lang w:val="uk-UA"/>
        </w:rPr>
        <w:t xml:space="preserve">   </w:t>
      </w:r>
      <w:r w:rsidR="003F4FE8">
        <w:rPr>
          <w:sz w:val="28"/>
          <w:szCs w:val="28"/>
          <w:lang w:val="uk-UA"/>
        </w:rPr>
        <w:t xml:space="preserve">кадастровий </w:t>
      </w:r>
      <w:r w:rsidR="00DB16D7">
        <w:rPr>
          <w:sz w:val="28"/>
          <w:szCs w:val="28"/>
          <w:lang w:val="uk-UA"/>
        </w:rPr>
        <w:t xml:space="preserve">    </w:t>
      </w:r>
      <w:r w:rsidR="003F4FE8">
        <w:rPr>
          <w:sz w:val="28"/>
          <w:szCs w:val="28"/>
          <w:lang w:val="uk-UA"/>
        </w:rPr>
        <w:t xml:space="preserve">номер 0520655300:02:003:0296, </w:t>
      </w:r>
      <w:r>
        <w:rPr>
          <w:sz w:val="28"/>
          <w:szCs w:val="28"/>
          <w:lang w:val="uk-UA"/>
        </w:rPr>
        <w:t xml:space="preserve"> які  належать  </w:t>
      </w:r>
      <w:r w:rsidR="003F4FE8">
        <w:rPr>
          <w:sz w:val="28"/>
          <w:szCs w:val="28"/>
          <w:lang w:val="uk-UA"/>
        </w:rPr>
        <w:t xml:space="preserve">Моргуну  Сергію </w:t>
      </w:r>
      <w:r w:rsidR="00DB16D7">
        <w:rPr>
          <w:sz w:val="28"/>
          <w:szCs w:val="28"/>
          <w:lang w:val="uk-UA"/>
        </w:rPr>
        <w:t>І</w:t>
      </w:r>
      <w:r w:rsidR="003F4FE8">
        <w:rPr>
          <w:sz w:val="28"/>
          <w:szCs w:val="28"/>
          <w:lang w:val="uk-UA"/>
        </w:rPr>
        <w:t>вановичу</w:t>
      </w:r>
      <w:r>
        <w:rPr>
          <w:sz w:val="28"/>
          <w:szCs w:val="28"/>
          <w:lang w:val="uk-UA"/>
        </w:rPr>
        <w:t xml:space="preserve">  а саме:</w:t>
      </w:r>
    </w:p>
    <w:p w:rsidR="007034DB" w:rsidRDefault="007034DB" w:rsidP="007034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-Уточнена поштова адреса: </w:t>
      </w:r>
    </w:p>
    <w:p w:rsidR="007034DB" w:rsidRDefault="007034DB" w:rsidP="007034DB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вул.</w:t>
      </w:r>
      <w:r w:rsidR="00DB16D7">
        <w:rPr>
          <w:bCs/>
          <w:sz w:val="28"/>
          <w:szCs w:val="28"/>
          <w:lang w:val="uk-UA"/>
        </w:rPr>
        <w:t xml:space="preserve"> Першотравнева, 37</w:t>
      </w:r>
      <w:r>
        <w:rPr>
          <w:bCs/>
          <w:sz w:val="28"/>
          <w:szCs w:val="28"/>
          <w:lang w:val="uk-UA"/>
        </w:rPr>
        <w:t xml:space="preserve">   смт. Вороновиця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Вінницького району Вінницької      області.</w:t>
      </w:r>
    </w:p>
    <w:p w:rsidR="007034DB" w:rsidRDefault="007034DB" w:rsidP="007034DB">
      <w:pPr>
        <w:jc w:val="both"/>
        <w:rPr>
          <w:sz w:val="28"/>
          <w:szCs w:val="28"/>
          <w:lang w:val="uk-UA"/>
        </w:rPr>
      </w:pPr>
    </w:p>
    <w:p w:rsidR="007034DB" w:rsidRDefault="007034DB" w:rsidP="007034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Рекомендувати  </w:t>
      </w:r>
      <w:r w:rsidR="00DB16D7">
        <w:rPr>
          <w:sz w:val="28"/>
          <w:szCs w:val="28"/>
          <w:lang w:val="uk-UA"/>
        </w:rPr>
        <w:t>Моргуну С.І.</w:t>
      </w:r>
      <w:r>
        <w:rPr>
          <w:sz w:val="28"/>
          <w:szCs w:val="28"/>
          <w:lang w:val="uk-UA"/>
        </w:rPr>
        <w:t xml:space="preserve"> зареєструвати речове право   відповідно вимог діючого законодавства.</w:t>
      </w:r>
    </w:p>
    <w:p w:rsidR="007034DB" w:rsidRDefault="007034DB" w:rsidP="007034DB">
      <w:pPr>
        <w:jc w:val="both"/>
        <w:rPr>
          <w:sz w:val="28"/>
          <w:szCs w:val="28"/>
          <w:lang w:val="uk-UA"/>
        </w:rPr>
      </w:pPr>
    </w:p>
    <w:p w:rsidR="007034DB" w:rsidRDefault="007034DB" w:rsidP="007034DB">
      <w:pPr>
        <w:rPr>
          <w:b/>
          <w:bCs/>
          <w:sz w:val="28"/>
          <w:szCs w:val="28"/>
          <w:lang w:val="uk-UA"/>
        </w:rPr>
      </w:pPr>
    </w:p>
    <w:p w:rsidR="007034DB" w:rsidRDefault="007034DB" w:rsidP="007034DB">
      <w:pPr>
        <w:ind w:left="225"/>
        <w:rPr>
          <w:b/>
          <w:bCs/>
          <w:sz w:val="28"/>
          <w:szCs w:val="28"/>
          <w:lang w:val="uk-UA"/>
        </w:rPr>
      </w:pPr>
    </w:p>
    <w:p w:rsidR="009850A0" w:rsidRDefault="007034DB" w:rsidP="007034DB">
      <w:r>
        <w:rPr>
          <w:b/>
          <w:bCs/>
          <w:sz w:val="28"/>
          <w:szCs w:val="28"/>
          <w:lang w:val="uk-UA"/>
        </w:rPr>
        <w:t>СЕЛИЩНИЙ  ГОЛОВА                                      О.Г.КО</w:t>
      </w:r>
      <w:r w:rsidR="007E0854">
        <w:rPr>
          <w:b/>
          <w:bCs/>
          <w:sz w:val="28"/>
          <w:szCs w:val="28"/>
          <w:lang w:val="uk-UA"/>
        </w:rPr>
        <w:t>ВІНЬКО</w:t>
      </w:r>
    </w:p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34DB"/>
    <w:rsid w:val="003201A0"/>
    <w:rsid w:val="003F4FE8"/>
    <w:rsid w:val="00556E8E"/>
    <w:rsid w:val="007034DB"/>
    <w:rsid w:val="007E0854"/>
    <w:rsid w:val="007F789B"/>
    <w:rsid w:val="009741D1"/>
    <w:rsid w:val="009850A0"/>
    <w:rsid w:val="009E1AFD"/>
    <w:rsid w:val="00A878AA"/>
    <w:rsid w:val="00AB3465"/>
    <w:rsid w:val="00AC5DA9"/>
    <w:rsid w:val="00DB16D7"/>
    <w:rsid w:val="00DB4675"/>
    <w:rsid w:val="00E0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DB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2017-10-20T12:19:00Z</cp:lastPrinted>
  <dcterms:created xsi:type="dcterms:W3CDTF">2017-10-19T11:31:00Z</dcterms:created>
  <dcterms:modified xsi:type="dcterms:W3CDTF">2017-10-20T12:32:00Z</dcterms:modified>
</cp:coreProperties>
</file>