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48" w:rsidRDefault="00D810F2" w:rsidP="0096064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1.5pt;visibility:visible">
            <v:imagedata r:id="rId5" o:title=""/>
          </v:shape>
        </w:pict>
      </w:r>
    </w:p>
    <w:p w:rsidR="00405048" w:rsidRDefault="00405048" w:rsidP="0096064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:rsidR="00405048" w:rsidRDefault="00405048" w:rsidP="009606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ВОРОНОВИЦЬКА СЕЛИЩНА РАДА</w:t>
      </w:r>
    </w:p>
    <w:p w:rsidR="00405048" w:rsidRDefault="00405048" w:rsidP="0096064E">
      <w:pPr>
        <w:jc w:val="center"/>
        <w:rPr>
          <w:b/>
          <w:bCs/>
        </w:rPr>
      </w:pPr>
      <w:r>
        <w:rPr>
          <w:b/>
          <w:bCs/>
        </w:rPr>
        <w:t>ВІННИЦЬКИЙ РАЙОН ВІННИЦЬКА ОБЛАСТЬ</w:t>
      </w:r>
    </w:p>
    <w:p w:rsidR="00405048" w:rsidRDefault="00405048" w:rsidP="0096064E">
      <w:pPr>
        <w:jc w:val="center"/>
        <w:rPr>
          <w:rFonts w:ascii="Calibri" w:hAnsi="Calibri" w:cs="Calibri"/>
        </w:rPr>
      </w:pPr>
      <w:r>
        <w:t>________________________________________________________________________</w:t>
      </w:r>
    </w:p>
    <w:p w:rsidR="00405048" w:rsidRDefault="00405048" w:rsidP="0096064E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405048" w:rsidRDefault="00405048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</w:rPr>
        <w:t>Р І Ш Е Н</w:t>
      </w:r>
      <w:r>
        <w:rPr>
          <w:b/>
          <w:bCs/>
          <w:sz w:val="28"/>
          <w:szCs w:val="28"/>
          <w:u w:val="single"/>
          <w:lang w:val="uk-UA"/>
        </w:rPr>
        <w:t xml:space="preserve"> Н</w:t>
      </w:r>
      <w:r>
        <w:rPr>
          <w:b/>
          <w:bCs/>
          <w:sz w:val="28"/>
          <w:szCs w:val="28"/>
          <w:u w:val="single"/>
        </w:rPr>
        <w:t xml:space="preserve"> Я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b/>
          <w:bCs/>
          <w:sz w:val="28"/>
          <w:szCs w:val="28"/>
          <w:u w:val="single"/>
          <w:lang w:val="uk-UA"/>
        </w:rPr>
        <w:t>№  №</w:t>
      </w:r>
      <w:proofErr w:type="gramEnd"/>
      <w:r w:rsidR="00967C30">
        <w:rPr>
          <w:b/>
          <w:bCs/>
          <w:sz w:val="28"/>
          <w:szCs w:val="28"/>
          <w:u w:val="single"/>
          <w:lang w:val="uk-UA"/>
        </w:rPr>
        <w:t xml:space="preserve"> 343</w:t>
      </w:r>
    </w:p>
    <w:p w:rsidR="00405048" w:rsidRDefault="00405048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p w:rsidR="00405048" w:rsidRDefault="00405048" w:rsidP="0096064E">
      <w:pPr>
        <w:tabs>
          <w:tab w:val="left" w:pos="403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</w:t>
      </w:r>
    </w:p>
    <w:p w:rsidR="00405048" w:rsidRDefault="00405048" w:rsidP="0096064E">
      <w:pPr>
        <w:rPr>
          <w:lang w:val="uk-UA"/>
        </w:rPr>
      </w:pPr>
    </w:p>
    <w:p w:rsidR="00405048" w:rsidRPr="002B0D0E" w:rsidRDefault="00405048" w:rsidP="0096064E">
      <w:pPr>
        <w:rPr>
          <w:b/>
          <w:bCs/>
          <w:lang w:val="uk-UA"/>
        </w:rPr>
      </w:pPr>
      <w:r>
        <w:rPr>
          <w:lang w:val="uk-UA"/>
        </w:rPr>
        <w:t xml:space="preserve"> </w:t>
      </w:r>
      <w:r w:rsidRPr="002B0D0E">
        <w:rPr>
          <w:b/>
          <w:bCs/>
          <w:lang w:val="uk-UA"/>
        </w:rPr>
        <w:t xml:space="preserve">Про  розгляд  заяви  </w:t>
      </w:r>
      <w:r>
        <w:rPr>
          <w:b/>
          <w:bCs/>
          <w:lang w:val="uk-UA"/>
        </w:rPr>
        <w:t>Мельник Надії Леонідівни</w:t>
      </w:r>
      <w:r w:rsidRPr="002B0D0E">
        <w:rPr>
          <w:b/>
          <w:bCs/>
          <w:lang w:val="uk-UA"/>
        </w:rPr>
        <w:t xml:space="preserve">,  про тимчасове </w:t>
      </w:r>
      <w:r>
        <w:rPr>
          <w:b/>
          <w:bCs/>
          <w:lang w:val="uk-UA"/>
        </w:rPr>
        <w:t xml:space="preserve">встановлення </w:t>
      </w:r>
      <w:r w:rsidRPr="002B0D0E">
        <w:rPr>
          <w:b/>
          <w:bCs/>
          <w:lang w:val="uk-UA"/>
        </w:rPr>
        <w:t xml:space="preserve"> будівельн</w:t>
      </w:r>
      <w:r>
        <w:rPr>
          <w:b/>
          <w:bCs/>
          <w:lang w:val="uk-UA"/>
        </w:rPr>
        <w:t>ого  вагончика</w:t>
      </w:r>
      <w:r w:rsidRPr="002B0D0E">
        <w:rPr>
          <w:b/>
          <w:bCs/>
          <w:lang w:val="uk-UA"/>
        </w:rPr>
        <w:t xml:space="preserve">  на  території загального користування</w:t>
      </w:r>
      <w:r w:rsidR="00D810F2">
        <w:rPr>
          <w:b/>
          <w:bCs/>
          <w:lang w:val="uk-UA"/>
        </w:rPr>
        <w:t xml:space="preserve"> вул.</w:t>
      </w:r>
      <w:r>
        <w:rPr>
          <w:b/>
          <w:bCs/>
          <w:lang w:val="uk-UA"/>
        </w:rPr>
        <w:t xml:space="preserve"> Цукрозаводська</w:t>
      </w:r>
    </w:p>
    <w:p w:rsidR="00405048" w:rsidRDefault="00405048" w:rsidP="0096064E">
      <w:pPr>
        <w:rPr>
          <w:lang w:val="uk-UA"/>
        </w:rPr>
      </w:pPr>
    </w:p>
    <w:p w:rsidR="00405048" w:rsidRDefault="00405048" w:rsidP="002B0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Заслухавши інформацію Ковінько О.Г. селищного голови  та розглянувши заяву мельник  Надії Леонідівни</w:t>
      </w:r>
      <w:r w:rsidRPr="002B0D0E">
        <w:rPr>
          <w:sz w:val="28"/>
          <w:szCs w:val="28"/>
          <w:lang w:val="uk-UA"/>
        </w:rPr>
        <w:t xml:space="preserve">,  про тимчасове </w:t>
      </w:r>
      <w:r>
        <w:rPr>
          <w:sz w:val="28"/>
          <w:szCs w:val="28"/>
          <w:lang w:val="uk-UA"/>
        </w:rPr>
        <w:t>встановлення</w:t>
      </w:r>
      <w:r w:rsidRPr="002B0D0E">
        <w:rPr>
          <w:sz w:val="28"/>
          <w:szCs w:val="28"/>
          <w:lang w:val="uk-UA"/>
        </w:rPr>
        <w:t xml:space="preserve">  будівельн</w:t>
      </w:r>
      <w:r>
        <w:rPr>
          <w:sz w:val="28"/>
          <w:szCs w:val="28"/>
          <w:lang w:val="uk-UA"/>
        </w:rPr>
        <w:t>ого  вагончика</w:t>
      </w:r>
      <w:r w:rsidRPr="002B0D0E">
        <w:rPr>
          <w:sz w:val="28"/>
          <w:szCs w:val="28"/>
          <w:lang w:val="uk-UA"/>
        </w:rPr>
        <w:t xml:space="preserve">  на  території загального користування</w:t>
      </w:r>
      <w:r>
        <w:rPr>
          <w:sz w:val="28"/>
          <w:szCs w:val="28"/>
          <w:lang w:val="uk-UA"/>
        </w:rPr>
        <w:t xml:space="preserve">  по вул.  Цукр</w:t>
      </w:r>
      <w:r w:rsidR="00D810F2">
        <w:rPr>
          <w:sz w:val="28"/>
          <w:szCs w:val="28"/>
          <w:lang w:val="uk-UA"/>
        </w:rPr>
        <w:t>озаводська, 9 навпроти квартири</w:t>
      </w:r>
      <w:bookmarkStart w:id="0" w:name="_GoBack"/>
      <w:bookmarkEnd w:id="0"/>
      <w:r>
        <w:rPr>
          <w:sz w:val="28"/>
          <w:szCs w:val="28"/>
          <w:lang w:val="uk-UA"/>
        </w:rPr>
        <w:t xml:space="preserve">  для  збереження  сільськогосподарського приладдя, керуючись</w:t>
      </w:r>
      <w:r w:rsidRPr="002B0D0E">
        <w:rPr>
          <w:sz w:val="28"/>
          <w:szCs w:val="28"/>
          <w:lang w:val="uk-UA"/>
        </w:rPr>
        <w:t xml:space="preserve"> Законом України «Про благоустр</w:t>
      </w:r>
      <w:r w:rsidR="00967C30">
        <w:rPr>
          <w:sz w:val="28"/>
          <w:szCs w:val="28"/>
          <w:lang w:val="uk-UA"/>
        </w:rPr>
        <w:t>ій населених пунктів»,  Законом</w:t>
      </w:r>
      <w:r w:rsidRPr="002B0D0E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у  відповідності </w:t>
      </w:r>
      <w:r w:rsidRPr="002B0D0E">
        <w:rPr>
          <w:sz w:val="28"/>
          <w:szCs w:val="28"/>
          <w:lang w:val="uk-UA"/>
        </w:rPr>
        <w:t xml:space="preserve">«Правил благоустрою </w:t>
      </w:r>
      <w:r>
        <w:rPr>
          <w:sz w:val="28"/>
          <w:szCs w:val="28"/>
          <w:lang w:val="uk-UA"/>
        </w:rPr>
        <w:t xml:space="preserve">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>",</w:t>
      </w:r>
      <w:r w:rsidRPr="002B0D0E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селищної </w:t>
      </w:r>
      <w:r w:rsidRPr="002B0D0E">
        <w:rPr>
          <w:sz w:val="28"/>
          <w:szCs w:val="28"/>
          <w:lang w:val="uk-UA"/>
        </w:rPr>
        <w:t xml:space="preserve"> ради </w:t>
      </w:r>
    </w:p>
    <w:p w:rsidR="00405048" w:rsidRDefault="00405048" w:rsidP="0096064E">
      <w:pPr>
        <w:rPr>
          <w:sz w:val="28"/>
          <w:szCs w:val="28"/>
          <w:lang w:val="uk-UA"/>
        </w:rPr>
      </w:pPr>
    </w:p>
    <w:p w:rsidR="00405048" w:rsidRDefault="00405048" w:rsidP="002B0D0E">
      <w:pPr>
        <w:jc w:val="center"/>
        <w:rPr>
          <w:sz w:val="28"/>
          <w:szCs w:val="28"/>
          <w:lang w:val="uk-UA"/>
        </w:rPr>
      </w:pPr>
      <w:r w:rsidRPr="002B0D0E">
        <w:rPr>
          <w:sz w:val="28"/>
          <w:szCs w:val="28"/>
          <w:lang w:val="uk-UA"/>
        </w:rPr>
        <w:t>В И Р І Ш И В:</w:t>
      </w:r>
    </w:p>
    <w:p w:rsidR="00405048" w:rsidRDefault="00405048" w:rsidP="0096064E">
      <w:pPr>
        <w:rPr>
          <w:sz w:val="28"/>
          <w:szCs w:val="28"/>
          <w:lang w:val="uk-UA"/>
        </w:rPr>
      </w:pPr>
    </w:p>
    <w:p w:rsidR="00405048" w:rsidRDefault="00405048" w:rsidP="002B0D0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Мельник Надії  Леонідівні  на   </w:t>
      </w:r>
      <w:r w:rsidRPr="002B0D0E">
        <w:rPr>
          <w:sz w:val="28"/>
          <w:szCs w:val="28"/>
          <w:lang w:val="uk-UA"/>
        </w:rPr>
        <w:t xml:space="preserve">тимчасове </w:t>
      </w:r>
      <w:r>
        <w:rPr>
          <w:sz w:val="28"/>
          <w:szCs w:val="28"/>
          <w:lang w:val="uk-UA"/>
        </w:rPr>
        <w:t>встановлення</w:t>
      </w:r>
      <w:r w:rsidRPr="002B0D0E">
        <w:rPr>
          <w:sz w:val="28"/>
          <w:szCs w:val="28"/>
          <w:lang w:val="uk-UA"/>
        </w:rPr>
        <w:t xml:space="preserve">  будівельн</w:t>
      </w:r>
      <w:r>
        <w:rPr>
          <w:sz w:val="28"/>
          <w:szCs w:val="28"/>
          <w:lang w:val="uk-UA"/>
        </w:rPr>
        <w:t>ого  вагончика</w:t>
      </w:r>
      <w:r w:rsidRPr="002B0D0E">
        <w:rPr>
          <w:sz w:val="28"/>
          <w:szCs w:val="28"/>
          <w:lang w:val="uk-UA"/>
        </w:rPr>
        <w:t xml:space="preserve">  на  території загального користування</w:t>
      </w:r>
      <w:r>
        <w:rPr>
          <w:sz w:val="28"/>
          <w:szCs w:val="28"/>
          <w:lang w:val="uk-UA"/>
        </w:rPr>
        <w:t xml:space="preserve">  по вул.  Цукрозаводська, 9 навпроти квартири,  для  збереження  сільськогосподарського приладдя,  терміном  на  </w:t>
      </w:r>
      <w:r w:rsidR="00190244">
        <w:rPr>
          <w:sz w:val="28"/>
          <w:szCs w:val="28"/>
          <w:lang w:val="uk-UA"/>
        </w:rPr>
        <w:t xml:space="preserve"> один </w:t>
      </w:r>
      <w:r>
        <w:rPr>
          <w:sz w:val="28"/>
          <w:szCs w:val="28"/>
          <w:lang w:val="uk-UA"/>
        </w:rPr>
        <w:t xml:space="preserve"> р</w:t>
      </w:r>
      <w:r w:rsidR="0019024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к, до</w:t>
      </w:r>
      <w:r w:rsidR="00190244">
        <w:rPr>
          <w:sz w:val="28"/>
          <w:szCs w:val="28"/>
          <w:lang w:val="uk-UA"/>
        </w:rPr>
        <w:t xml:space="preserve"> </w:t>
      </w:r>
      <w:r w:rsidR="000B6FF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вересня  </w:t>
      </w:r>
      <w:r w:rsidR="00190244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</w:t>
      </w:r>
      <w:r w:rsidR="0019024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оку.</w:t>
      </w:r>
    </w:p>
    <w:p w:rsidR="00190244" w:rsidRDefault="00190244" w:rsidP="002B0D0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Н.Л. до 01.10.2018 року демонтувати будівельний вагончик, та привести в належний стан  земельну  ділянку.</w:t>
      </w:r>
    </w:p>
    <w:p w:rsidR="00405048" w:rsidRDefault="00405048" w:rsidP="005506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5067C">
        <w:rPr>
          <w:sz w:val="28"/>
          <w:szCs w:val="28"/>
          <w:lang w:val="uk-UA"/>
        </w:rPr>
        <w:t>Контроль за  виконанням  даного рішення  покласти на  адміністративну  комісію при  виконавчому  комітеті</w:t>
      </w:r>
      <w:r>
        <w:rPr>
          <w:sz w:val="28"/>
          <w:szCs w:val="28"/>
          <w:lang w:val="uk-UA"/>
        </w:rPr>
        <w:t>.</w:t>
      </w:r>
    </w:p>
    <w:p w:rsidR="00405048" w:rsidRPr="0055067C" w:rsidRDefault="00405048" w:rsidP="0055067C">
      <w:pPr>
        <w:ind w:left="360"/>
        <w:jc w:val="both"/>
        <w:rPr>
          <w:sz w:val="28"/>
          <w:szCs w:val="28"/>
          <w:lang w:val="uk-UA"/>
        </w:rPr>
      </w:pPr>
    </w:p>
    <w:p w:rsidR="00405048" w:rsidRDefault="00405048" w:rsidP="0096064E">
      <w:pPr>
        <w:rPr>
          <w:lang w:val="uk-UA"/>
        </w:rPr>
      </w:pPr>
    </w:p>
    <w:p w:rsidR="00405048" w:rsidRDefault="00405048" w:rsidP="0096064E">
      <w:pPr>
        <w:rPr>
          <w:lang w:val="uk-UA"/>
        </w:rPr>
      </w:pPr>
    </w:p>
    <w:p w:rsidR="00405048" w:rsidRDefault="00405048" w:rsidP="00F3059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СЕЛИЩНИЙ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ГОЛОВА                                                О.Г.КОВІНЬКО</w:t>
      </w:r>
    </w:p>
    <w:p w:rsidR="00405048" w:rsidRPr="00F30595" w:rsidRDefault="00405048" w:rsidP="0096064E">
      <w:pPr>
        <w:pStyle w:val="1"/>
        <w:jc w:val="both"/>
        <w:rPr>
          <w:rStyle w:val="a3"/>
          <w:rFonts w:cs="Times New Roman"/>
          <w:b w:val="0"/>
          <w:bCs w:val="0"/>
          <w:i w:val="0"/>
          <w:iCs w:val="0"/>
          <w:color w:val="auto"/>
        </w:rPr>
      </w:pPr>
    </w:p>
    <w:p w:rsidR="00405048" w:rsidRDefault="00405048" w:rsidP="0096064E">
      <w:pPr>
        <w:rPr>
          <w:lang w:val="uk-UA"/>
        </w:rPr>
      </w:pPr>
    </w:p>
    <w:p w:rsidR="00405048" w:rsidRPr="0096064E" w:rsidRDefault="00405048" w:rsidP="0096064E">
      <w:pPr>
        <w:rPr>
          <w:lang w:val="uk-UA"/>
        </w:rPr>
      </w:pPr>
    </w:p>
    <w:p w:rsidR="00405048" w:rsidRDefault="00405048" w:rsidP="0096064E">
      <w:pPr>
        <w:ind w:left="360"/>
        <w:jc w:val="both"/>
        <w:rPr>
          <w:lang w:val="uk-UA"/>
        </w:rPr>
      </w:pPr>
    </w:p>
    <w:p w:rsidR="00405048" w:rsidRDefault="00405048" w:rsidP="0096064E">
      <w:pPr>
        <w:rPr>
          <w:lang w:val="uk-UA"/>
        </w:rPr>
      </w:pPr>
    </w:p>
    <w:p w:rsidR="00405048" w:rsidRDefault="00405048"/>
    <w:sectPr w:rsidR="00405048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0438"/>
    <w:multiLevelType w:val="multilevel"/>
    <w:tmpl w:val="581CAF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BC95CF2"/>
    <w:multiLevelType w:val="hybridMultilevel"/>
    <w:tmpl w:val="E7DEE94E"/>
    <w:lvl w:ilvl="0" w:tplc="5400F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64E"/>
    <w:rsid w:val="000B1B28"/>
    <w:rsid w:val="000B6FFC"/>
    <w:rsid w:val="00134228"/>
    <w:rsid w:val="00190244"/>
    <w:rsid w:val="00281124"/>
    <w:rsid w:val="002A2CCE"/>
    <w:rsid w:val="002B0D0E"/>
    <w:rsid w:val="002C15A3"/>
    <w:rsid w:val="003201A0"/>
    <w:rsid w:val="00405048"/>
    <w:rsid w:val="004C7CF3"/>
    <w:rsid w:val="004E7CD8"/>
    <w:rsid w:val="0055067C"/>
    <w:rsid w:val="00556E8E"/>
    <w:rsid w:val="00821F09"/>
    <w:rsid w:val="00924E74"/>
    <w:rsid w:val="0096064E"/>
    <w:rsid w:val="00967C30"/>
    <w:rsid w:val="009850A0"/>
    <w:rsid w:val="00986167"/>
    <w:rsid w:val="009C1960"/>
    <w:rsid w:val="00A878AA"/>
    <w:rsid w:val="00AD2567"/>
    <w:rsid w:val="00B40397"/>
    <w:rsid w:val="00B4755B"/>
    <w:rsid w:val="00B907BF"/>
    <w:rsid w:val="00BD1FA3"/>
    <w:rsid w:val="00C20D81"/>
    <w:rsid w:val="00C33F2D"/>
    <w:rsid w:val="00CF3C4C"/>
    <w:rsid w:val="00D810F2"/>
    <w:rsid w:val="00E10838"/>
    <w:rsid w:val="00F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134E2"/>
  <w15:docId w15:val="{9BB9C8A0-7091-4CBB-8CE1-EB87495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64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064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Emphasis"/>
    <w:uiPriority w:val="99"/>
    <w:qFormat/>
    <w:rsid w:val="0096064E"/>
    <w:rPr>
      <w:i/>
      <w:iCs/>
    </w:rPr>
  </w:style>
  <w:style w:type="paragraph" w:styleId="a4">
    <w:name w:val="Balloon Text"/>
    <w:basedOn w:val="a"/>
    <w:link w:val="a5"/>
    <w:uiPriority w:val="99"/>
    <w:semiHidden/>
    <w:rsid w:val="0096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06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8</cp:revision>
  <cp:lastPrinted>2017-09-21T06:36:00Z</cp:lastPrinted>
  <dcterms:created xsi:type="dcterms:W3CDTF">2017-09-19T17:01:00Z</dcterms:created>
  <dcterms:modified xsi:type="dcterms:W3CDTF">2017-10-02T09:46:00Z</dcterms:modified>
</cp:coreProperties>
</file>